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AEF" w:rsidRPr="00EA2B04" w:rsidRDefault="00A90AEF" w:rsidP="00A90AEF">
      <w:pPr>
        <w:spacing w:after="160" w:line="259" w:lineRule="auto"/>
        <w:rPr>
          <w:rFonts w:ascii="Calibri Light" w:eastAsia="Calibri" w:hAnsi="Calibri Light" w:cs="Times New Roman"/>
          <w:b/>
        </w:rPr>
      </w:pPr>
      <w:r w:rsidRPr="00EA2B04">
        <w:rPr>
          <w:rFonts w:ascii="Calibri Light" w:eastAsia="Calibri" w:hAnsi="Calibri Light" w:cs="Times New Roman"/>
          <w:b/>
        </w:rPr>
        <w:t>Actividad 4: Diseño del aprendizaje. Juntando el “</w:t>
      </w:r>
      <w:r w:rsidR="007001B9" w:rsidRPr="00EA2B04">
        <w:rPr>
          <w:rFonts w:ascii="Calibri Light" w:eastAsia="Calibri" w:hAnsi="Calibri Light" w:cs="Times New Roman"/>
          <w:b/>
        </w:rPr>
        <w:t>QUÉ” y el “CÓMO”</w:t>
      </w:r>
    </w:p>
    <w:p w:rsidR="007001B9" w:rsidRDefault="007001B9" w:rsidP="00036B6A">
      <w:pPr>
        <w:spacing w:after="160" w:line="259" w:lineRule="auto"/>
        <w:jc w:val="both"/>
        <w:rPr>
          <w:rFonts w:ascii="Calibri Light" w:eastAsia="Calibri" w:hAnsi="Calibri Light" w:cs="Times New Roman"/>
        </w:rPr>
      </w:pPr>
      <w:r>
        <w:rPr>
          <w:rFonts w:ascii="Calibri Light" w:eastAsia="Calibri" w:hAnsi="Calibri Light" w:cs="Times New Roman"/>
        </w:rPr>
        <w:t xml:space="preserve">Hay ciertas condiciones que nos hacen inteligentes, que promueven el desarrollo de la inteligencia. Hay otras, sin embargo, que bloquean el aprendizaje, que lo reducen a su mínima expresión. A la creación de </w:t>
      </w:r>
      <w:proofErr w:type="spellStart"/>
      <w:r>
        <w:rPr>
          <w:rFonts w:ascii="Calibri Light" w:eastAsia="Calibri" w:hAnsi="Calibri Light" w:cs="Times New Roman"/>
        </w:rPr>
        <w:t>microentornos</w:t>
      </w:r>
      <w:proofErr w:type="spellEnd"/>
      <w:r>
        <w:rPr>
          <w:rFonts w:ascii="Calibri Light" w:eastAsia="Calibri" w:hAnsi="Calibri Light" w:cs="Times New Roman"/>
        </w:rPr>
        <w:t xml:space="preserve"> positivos para el aprendizaje contribuye un buen diseño de las tareas, actividades, proyectos de aprendizaje. </w:t>
      </w:r>
    </w:p>
    <w:p w:rsidR="00A90AEF" w:rsidRPr="00A90AEF" w:rsidRDefault="007001B9" w:rsidP="00A90AEF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 Light" w:eastAsia="Calibri" w:hAnsi="Calibri Light" w:cs="Times New Roman"/>
        </w:rPr>
        <w:t>A continuación, te presentamos</w:t>
      </w:r>
      <w:r w:rsidR="00507C5C">
        <w:rPr>
          <w:rFonts w:ascii="Calibri Light" w:eastAsia="Calibri" w:hAnsi="Calibri Light" w:cs="Times New Roman"/>
        </w:rPr>
        <w:t xml:space="preserve"> un esquema lógico para abordar el diseño de actividades de aprendizaje. Plantearos las preguntas desde la perspectiva de la implicación del alumnado.</w:t>
      </w:r>
    </w:p>
    <w:p w:rsidR="00A90AEF" w:rsidRPr="00A90AEF" w:rsidRDefault="00915ED0" w:rsidP="00A90AEF">
      <w:pPr>
        <w:spacing w:after="160" w:line="259" w:lineRule="auto"/>
        <w:rPr>
          <w:rFonts w:ascii="Calibri" w:eastAsia="Calibri" w:hAnsi="Calibri" w:cs="Times New Roman"/>
        </w:rPr>
      </w:pPr>
      <w:r w:rsidRPr="00915ED0">
        <w:rPr>
          <w:rFonts w:ascii="Calibri" w:eastAsia="Calibri" w:hAnsi="Calibri" w:cs="Times New Roman"/>
          <w:noProof/>
          <w:lang w:val="en-GB" w:eastAsia="en-GB"/>
        </w:rPr>
        <w:pict>
          <v:group id="Group 13" o:spid="_x0000_s1026" style="position:absolute;margin-left:0;margin-top:8.75pt;width:745.05pt;height:287.35pt;z-index:251670528;mso-position-horizontal:left;mso-position-horizontal-relative:margin;mso-width-relative:margin" coordsize="101289,36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">
            <v:shape id="Freeform 105" o:spid="_x0000_s1027" style="position:absolute;width:32155;height:36496;visibility:visible;mso-wrap-style:square;v-text-anchor:middle" coordsize="3215540,364966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" adj="-11796480,,5400" path="m,321554c,143965,143965,,321554,l2893986,v177589,,321554,143965,321554,321554l3215540,3328108v,177589,-143965,321554,-321554,321554l321554,3649662c143965,3649662,,3505697,,3328108l,321554xe" fillcolor="#e3cee9" stroked="f">
              <v:stroke joinstyle="miter"/>
              <v:formulas/>
              <v:path arrowok="t" o:connecttype="custom" o:connectlocs="0,321554;321554,0;2893986,0;3215540,321554;3215540,3328108;2893986,3649662;321554,3649662;0,3328108;0,321554" o:connectangles="0,0,0,0,0,0,0,0,0" textboxrect="0,0,3215540,3649662"/>
              <v:textbox inset="6pt,6pt,6pt,73.08233mm">
                <w:txbxContent>
                  <w:p w:rsidR="00FD188A" w:rsidRDefault="00FD188A" w:rsidP="00A90AEF">
                    <w:pPr>
                      <w:pStyle w:val="NormalWeb"/>
                      <w:jc w:val="center"/>
                    </w:pPr>
                    <w:r w:rsidRPr="00A90AEF">
                      <w:rPr>
                        <w:rFonts w:ascii="Calibri" w:hAnsi="Calibri"/>
                        <w:color w:val="000000"/>
                        <w:kern w:val="24"/>
                        <w:sz w:val="40"/>
                        <w:szCs w:val="40"/>
                      </w:rPr>
                      <w:t>¿Qué queremos que aprendan?</w:t>
                    </w:r>
                  </w:p>
                </w:txbxContent>
              </v:textbox>
            </v:shape>
            <v:shape id="Freeform 106" o:spid="_x0000_s1028" style="position:absolute;left:3215;top:10959;width:25724;height:11004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proofErr w:type="gramStart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</w:t>
                    </w:r>
                    <w:proofErr w:type="gramEnd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Cuál es el aprendizaje pretendido y por qué es importante</w:t>
                    </w:r>
                  </w:p>
                </w:txbxContent>
              </v:textbox>
            </v:shape>
            <v:shape id="Freeform 107" o:spid="_x0000_s1029" style="position:absolute;left:3215;top:23656;width:25724;height:11005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¿Qué traen, qué aportan, qué conocimiento previo tienen?</w:t>
                    </w:r>
                  </w:p>
                </w:txbxContent>
              </v:textbox>
            </v:shape>
            <v:shape id="Freeform 108" o:spid="_x0000_s1030" style="position:absolute;left:34567;width:32155;height:36496;visibility:visible;mso-wrap-style:square;v-text-anchor:middle" coordsize="3215540,364966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" adj="-11796480,,5400" path="m,321554c,143965,143965,,321554,l2893986,v177589,,321554,143965,321554,321554l3215540,3328108v,177589,-143965,321554,-321554,321554l321554,3649662c143965,3649662,,3505697,,3328108l,321554xe" fillcolor="#e3cee9" stroked="f">
              <v:stroke joinstyle="miter"/>
              <v:formulas/>
              <v:path arrowok="t" o:connecttype="custom" o:connectlocs="0,321554;321554,0;2893986,0;3215540,321554;3215540,3328108;2893986,3649662;321554,3649662;0,3328108;0,321554" o:connectangles="0,0,0,0,0,0,0,0,0" textboxrect="0,0,3215540,3649662"/>
              <v:textbox inset="6pt,6pt,6pt,73.08233mm">
                <w:txbxContent>
                  <w:p w:rsidR="00FD188A" w:rsidRDefault="00FD188A" w:rsidP="00A90AEF">
                    <w:pPr>
                      <w:pStyle w:val="NormalWeb"/>
                      <w:jc w:val="center"/>
                    </w:pPr>
                    <w:r w:rsidRPr="00A90AEF">
                      <w:rPr>
                        <w:rFonts w:ascii="Calibri" w:hAnsi="Calibri"/>
                        <w:color w:val="000000"/>
                        <w:kern w:val="24"/>
                        <w:sz w:val="40"/>
                        <w:szCs w:val="40"/>
                      </w:rPr>
                      <w:t>¿Cómo sabremos que lo han conseguido?</w:t>
                    </w:r>
                  </w:p>
                </w:txbxContent>
              </v:textbox>
            </v:shape>
            <v:shape id="Freeform 109" o:spid="_x0000_s1031" style="position:absolute;left:37782;top:10959;width:25724;height:11004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¿Qué apariencia tiene el aprendizaje pretendido? ¿Qué nivel de competencia?</w:t>
                    </w:r>
                  </w:p>
                </w:txbxContent>
              </v:textbox>
            </v:shape>
            <v:shape id="Freeform 110" o:spid="_x0000_s1032" style="position:absolute;left:37782;top:23656;width:25724;height:11005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¿Qué evidencias nos permitirán evaluar el aprendizaje previsto?</w:t>
                    </w:r>
                  </w:p>
                </w:txbxContent>
              </v:textbox>
            </v:shape>
            <v:shape id="Freeform 111" o:spid="_x0000_s1033" style="position:absolute;left:69134;width:32155;height:36496;visibility:visible;mso-wrap-style:square;v-text-anchor:middle" coordsize="3215540,364966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" adj="-11796480,,5400" path="m,321554c,143965,143965,,321554,l2893986,v177589,,321554,143965,321554,321554l3215540,3328108v,177589,-143965,321554,-321554,321554l321554,3649662c143965,3649662,,3505697,,3328108l,321554xe" fillcolor="#e3cee9" stroked="f">
              <v:stroke joinstyle="miter"/>
              <v:formulas/>
              <v:path arrowok="t" o:connecttype="custom" o:connectlocs="0,321554;321554,0;2893986,0;3215540,321554;3215540,3328108;2893986,3649662;321554,3649662;0,3328108;0,321554" o:connectangles="0,0,0,0,0,0,0,0,0" textboxrect="0,0,3215540,3649662"/>
              <v:textbox inset="6pt,6pt,6pt,73.08233mm">
                <w:txbxContent>
                  <w:p w:rsidR="00FD188A" w:rsidRDefault="00FD188A" w:rsidP="00A90AEF">
                    <w:pPr>
                      <w:pStyle w:val="NormalWeb"/>
                      <w:jc w:val="center"/>
                    </w:pPr>
                    <w:r w:rsidRPr="00A90AEF">
                      <w:rPr>
                        <w:rFonts w:ascii="Calibri" w:hAnsi="Calibri"/>
                        <w:color w:val="000000"/>
                        <w:kern w:val="24"/>
                        <w:sz w:val="40"/>
                        <w:szCs w:val="40"/>
                      </w:rPr>
                      <w:t>¿Qué haremos para que lo consigan?</w:t>
                    </w:r>
                  </w:p>
                </w:txbxContent>
              </v:textbox>
            </v:shape>
            <v:shape id="Freeform 112" o:spid="_x0000_s1034" style="position:absolute;left:72349;top:10959;width:25724;height:11004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¿Cómo les implicaremos, les plantearemos retos, les apoyaremos en sus aprendizajes?</w:t>
                    </w:r>
                  </w:p>
                </w:txbxContent>
              </v:textbox>
            </v:shape>
            <v:shape id="Freeform 113" o:spid="_x0000_s1035" style="position:absolute;left:72349;top:23656;width:25724;height:11005;visibility:visible;mso-wrap-style:square;v-text-anchor:middle" coordsize="2572432,11004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" adj="-11796480,,5400" path="m,110042c,49267,49267,,110042,l2462390,v60775,,110042,49267,110042,110042l2572432,990380v,60775,-49267,110042,-110042,110042l110042,1100422c49267,1100422,,1051155,,990380l,110042xe" fillcolor="#ac3ec1" strokecolor="white" strokeweight="1.5pt">
              <v:stroke joinstyle="miter" endcap="round"/>
              <v:formulas/>
              <v:path arrowok="t" o:connecttype="custom" o:connectlocs="0,110042;110042,0;2462390,0;2572432,110042;2572432,990380;2462390,1100422;110042,1100422;0,990380;0,110042" o:connectangles="0,0,0,0,0,0,0,0,0" textboxrect="0,0,2572432,1100422"/>
              <v:textbox inset="2.09472mm,1.79486mm,2.09472mm,1.79486mm">
                <w:txbxContent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proofErr w:type="gramStart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¿</w:t>
                    </w:r>
                    <w:proofErr w:type="gramEnd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 xml:space="preserve">Cuál será el diseño del </w:t>
                    </w:r>
                  </w:p>
                  <w:p w:rsidR="00FD188A" w:rsidRDefault="00FD188A" w:rsidP="00A90AEF">
                    <w:pPr>
                      <w:pStyle w:val="NormalWeb"/>
                      <w:spacing w:after="143" w:line="216" w:lineRule="auto"/>
                      <w:jc w:val="center"/>
                    </w:pPr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A-E</w:t>
                    </w:r>
                    <w:proofErr w:type="gramStart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>?</w:t>
                    </w:r>
                    <w:proofErr w:type="gramEnd"/>
                    <w:r w:rsidRPr="00A90AEF">
                      <w:rPr>
                        <w:rFonts w:ascii="Calibri" w:hAnsi="Calibri"/>
                        <w:color w:val="FFFFFF"/>
                        <w:kern w:val="24"/>
                        <w:sz w:val="34"/>
                        <w:szCs w:val="34"/>
                      </w:rPr>
                      <w:t xml:space="preserve"> </w:t>
                    </w:r>
                  </w:p>
                </w:txbxContent>
              </v:textbox>
            </v:shape>
            <w10:wrap anchorx="margin"/>
          </v:group>
        </w:pict>
      </w: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p w:rsidR="00A90AEF" w:rsidRPr="00A90AEF" w:rsidRDefault="00A90AEF" w:rsidP="00A90AEF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Tablaconcuadrcula2"/>
        <w:tblW w:w="0" w:type="auto"/>
        <w:tblInd w:w="421" w:type="dxa"/>
        <w:tblLook w:val="04A0"/>
      </w:tblPr>
      <w:tblGrid>
        <w:gridCol w:w="4536"/>
        <w:gridCol w:w="4252"/>
        <w:gridCol w:w="4783"/>
      </w:tblGrid>
      <w:tr w:rsidR="00A90AEF" w:rsidRPr="00A90AEF" w:rsidTr="00507C5C">
        <w:tc>
          <w:tcPr>
            <w:tcW w:w="4536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lastRenderedPageBreak/>
              <w:t>¿Qué queremos que aprendan?</w:t>
            </w:r>
          </w:p>
        </w:tc>
        <w:tc>
          <w:tcPr>
            <w:tcW w:w="4252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¿Cómo sabremos que lo han conseguido?</w:t>
            </w:r>
          </w:p>
        </w:tc>
        <w:tc>
          <w:tcPr>
            <w:tcW w:w="4783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¿Qué haremos para que lo consigan?</w:t>
            </w:r>
          </w:p>
        </w:tc>
      </w:tr>
      <w:tr w:rsidR="00A90AEF" w:rsidRPr="00A90AEF" w:rsidTr="00507C5C">
        <w:tc>
          <w:tcPr>
            <w:tcW w:w="4536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¿Cuál es el aprendizaje pretendido y por qué es importante?</w:t>
            </w:r>
          </w:p>
          <w:p w:rsidR="00A90AEF" w:rsidRPr="00A90AEF" w:rsidRDefault="00A90AEF" w:rsidP="00055764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¿Qué será diferente en sus vidas sin esta competencia? ¿Qué no podrán hacer?</w:t>
            </w:r>
          </w:p>
          <w:p w:rsidR="00A90AEF" w:rsidRPr="00A90AEF" w:rsidRDefault="00A90AEF" w:rsidP="00055764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¿Dónde se demuestra esta competencia en la vida ordinaria?</w:t>
            </w:r>
          </w:p>
          <w:p w:rsidR="00A90AEF" w:rsidRPr="00A90AEF" w:rsidRDefault="00A90AEF" w:rsidP="00055764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¿Qué dice el currículo prescrito de la Comunidad sobre esta competencia?</w:t>
            </w:r>
          </w:p>
          <w:p w:rsidR="00A90AEF" w:rsidRPr="00A90AEF" w:rsidRDefault="00A90AEF" w:rsidP="00055764">
            <w:pPr>
              <w:numPr>
                <w:ilvl w:val="0"/>
                <w:numId w:val="31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Entendimiento compartido sobre la competencia a desarrollar:</w:t>
            </w:r>
          </w:p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¿Qué apariencia tiene el aprendizaje pretendido? ¿Qué nivel de competencia?</w:t>
            </w:r>
          </w:p>
          <w:p w:rsidR="00A90AEF" w:rsidRPr="00A90AEF" w:rsidRDefault="00A90AEF" w:rsidP="00055764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Entendimiento compartido de un aprendizaje de “calidad”. ¿Qué apariencia tendría? ¿Qué sabrían, sabrían hacer en este nivel de competencia?</w:t>
            </w:r>
          </w:p>
          <w:p w:rsidR="00A90AEF" w:rsidRPr="00A90AEF" w:rsidRDefault="00A90AEF" w:rsidP="00055764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¿Cómo se distinguiría del nivel inmediato anterior y del posterior?</w:t>
            </w:r>
          </w:p>
          <w:p w:rsidR="00A90AEF" w:rsidRPr="00A90AEF" w:rsidRDefault="00A90AEF" w:rsidP="00055764">
            <w:pPr>
              <w:numPr>
                <w:ilvl w:val="0"/>
                <w:numId w:val="33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¿Qué oportunidades tienen para interiorizar lo que es un aprendizaje de calidad en este nivel?</w:t>
            </w:r>
          </w:p>
        </w:tc>
        <w:tc>
          <w:tcPr>
            <w:tcW w:w="4783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¿Cómo les implicaremos, les plantearemos retos, les apoyaremos en sus aprendizajes?</w:t>
            </w:r>
          </w:p>
          <w:p w:rsidR="00A90AEF" w:rsidRPr="00A90AEF" w:rsidRDefault="00A90AEF" w:rsidP="00055764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IMPLICACIÓN </w:t>
            </w: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¿Cómo les engancharemos acudiendo a sus intereses o generando nuevos intereses? ¿Cómo haremos el aprendizaje irresistible?</w:t>
            </w:r>
          </w:p>
          <w:p w:rsidR="00A90AEF" w:rsidRPr="00A90AEF" w:rsidRDefault="00A90AEF" w:rsidP="00055764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RETO</w:t>
            </w: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 xml:space="preserve"> ¿Cómo estimularemos a todos y a cada uno de los aprendices?</w:t>
            </w:r>
          </w:p>
          <w:p w:rsidR="00A90AEF" w:rsidRPr="00A90AEF" w:rsidRDefault="00A90AEF" w:rsidP="00055764">
            <w:pPr>
              <w:numPr>
                <w:ilvl w:val="0"/>
                <w:numId w:val="35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APOYO</w:t>
            </w: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 xml:space="preserve"> ¿Qué será necesario para que todos los aprendices realicen el aprendizaje previsto? Modelaje, incentivos, andamiajes, instrucción directa, tiempo, proyectos, modos de demostrar la competencia, enseñanza diferenciada</w:t>
            </w:r>
          </w:p>
        </w:tc>
      </w:tr>
      <w:tr w:rsidR="00A90AEF" w:rsidRPr="00A90AEF" w:rsidTr="00507C5C">
        <w:tc>
          <w:tcPr>
            <w:tcW w:w="4536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¿Qué traen, qué aportan, qué conocimiento previo tienen?</w:t>
            </w:r>
          </w:p>
          <w:p w:rsidR="00A90AEF" w:rsidRPr="00A90AEF" w:rsidRDefault="00A90AEF" w:rsidP="00055764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¿Cuáles son los patrones habituales que trae el alumnado? Perspectivas, prejuicios, intereses, experiencias, errores de concepto…</w:t>
            </w:r>
          </w:p>
          <w:p w:rsidR="00A90AEF" w:rsidRPr="00A90AEF" w:rsidRDefault="00A90AEF" w:rsidP="00055764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Diferentes modos de conocer su comprensión, sus destrezas…</w:t>
            </w:r>
          </w:p>
          <w:p w:rsidR="00A90AEF" w:rsidRPr="00A90AEF" w:rsidRDefault="00A90AEF" w:rsidP="00055764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Elementos de identidad como aprendices, autonomía, disposiciones, capacidad de aprender</w:t>
            </w:r>
          </w:p>
          <w:p w:rsidR="00A90AEF" w:rsidRPr="00A90AEF" w:rsidRDefault="00A90AEF" w:rsidP="00055764">
            <w:pPr>
              <w:numPr>
                <w:ilvl w:val="0"/>
                <w:numId w:val="32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¿Qué estrategias podemos usar para conocer sus puntos de partida?</w:t>
            </w:r>
          </w:p>
        </w:tc>
        <w:tc>
          <w:tcPr>
            <w:tcW w:w="4252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>¿Qué evidencias nos permitirán evaluar el aprendizaje previsto?</w:t>
            </w:r>
          </w:p>
          <w:p w:rsidR="00A90AEF" w:rsidRPr="00A90AEF" w:rsidRDefault="00A90AEF" w:rsidP="00055764">
            <w:pPr>
              <w:numPr>
                <w:ilvl w:val="0"/>
                <w:numId w:val="34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¿Cómo demostrarán sus aprendizajes? ¿Cuáles son las distintas maneras con que los aprendices pueden demostrar sus aprendizajes?</w:t>
            </w:r>
          </w:p>
          <w:p w:rsidR="00A90AEF" w:rsidRPr="00A90AEF" w:rsidRDefault="00A90AEF" w:rsidP="00055764">
            <w:pPr>
              <w:numPr>
                <w:ilvl w:val="0"/>
                <w:numId w:val="34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 xml:space="preserve">¿De qué manera el </w:t>
            </w:r>
            <w:proofErr w:type="spellStart"/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feedback</w:t>
            </w:r>
            <w:proofErr w:type="spellEnd"/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 xml:space="preserve"> provoca un diálogo de reflexión y de aprendizaje?</w:t>
            </w:r>
          </w:p>
          <w:p w:rsidR="00A90AEF" w:rsidRPr="00A90AEF" w:rsidRDefault="00A90AEF" w:rsidP="00055764">
            <w:pPr>
              <w:numPr>
                <w:ilvl w:val="0"/>
                <w:numId w:val="34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Oportunidades para la autoevaluación</w:t>
            </w:r>
          </w:p>
          <w:p w:rsidR="00A90AEF" w:rsidRPr="00A90AEF" w:rsidRDefault="00A90AEF" w:rsidP="00055764">
            <w:pPr>
              <w:numPr>
                <w:ilvl w:val="0"/>
                <w:numId w:val="34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Oportunidades para la evaluación de los compañeros, entre compañeros</w:t>
            </w:r>
          </w:p>
        </w:tc>
        <w:tc>
          <w:tcPr>
            <w:tcW w:w="4783" w:type="dxa"/>
          </w:tcPr>
          <w:p w:rsidR="00A90AEF" w:rsidRPr="00A90AEF" w:rsidRDefault="00A90AEF" w:rsidP="00A90AEF">
            <w:pPr>
              <w:spacing w:after="160" w:line="259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¿Cuál será el diseño del Aprendizaje-Enseñanza? </w:t>
            </w:r>
          </w:p>
          <w:p w:rsidR="00A90AEF" w:rsidRPr="00A90AEF" w:rsidRDefault="00A90AEF" w:rsidP="00055764">
            <w:pPr>
              <w:numPr>
                <w:ilvl w:val="0"/>
                <w:numId w:val="36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Poner todos los elementos juntos en una secuencia de experiencias de aprendizaje: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PLANIFICAR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SECUENCIAR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ORGANIZAR LOS RECURSOS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PONER EN PRÁCTICA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HACER SEGUIMIENTO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MODIFICAR SOBRE LA MARCHA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REVISAR</w:t>
            </w:r>
          </w:p>
          <w:p w:rsidR="00A90AEF" w:rsidRPr="00A90AEF" w:rsidRDefault="00A90AEF" w:rsidP="00A90AEF">
            <w:pPr>
              <w:ind w:left="357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90AEF">
              <w:rPr>
                <w:rFonts w:ascii="Calibri" w:eastAsia="Calibri" w:hAnsi="Calibri" w:cs="Times New Roman"/>
                <w:sz w:val="20"/>
                <w:szCs w:val="20"/>
              </w:rPr>
              <w:t>SACAR CONCLUSIONES</w:t>
            </w:r>
          </w:p>
        </w:tc>
      </w:tr>
    </w:tbl>
    <w:p w:rsidR="00507C5C" w:rsidRDefault="00507C5C">
      <w:pPr>
        <w:rPr>
          <w:rFonts w:ascii="Calibri" w:eastAsia="Calibri" w:hAnsi="Calibri" w:cs="Times New Roman"/>
          <w:sz w:val="18"/>
          <w:szCs w:val="18"/>
        </w:rPr>
      </w:pPr>
    </w:p>
    <w:p w:rsidR="006F7BCA" w:rsidRPr="006F7BCA" w:rsidRDefault="006F7BCA" w:rsidP="00E3495C">
      <w:pPr>
        <w:jc w:val="both"/>
        <w:rPr>
          <w:rFonts w:ascii="Calibri Light" w:hAnsi="Calibri Light" w:cstheme="minorHAnsi"/>
        </w:rPr>
      </w:pPr>
    </w:p>
    <w:sectPr w:rsidR="006F7BCA" w:rsidRPr="006F7BCA" w:rsidSect="00E3495C">
      <w:footerReference w:type="default" r:id="rId8"/>
      <w:pgSz w:w="16838" w:h="11906" w:orient="landscape"/>
      <w:pgMar w:top="1701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0FE" w:rsidRDefault="00FA00FE" w:rsidP="00CF5C90">
      <w:r>
        <w:separator/>
      </w:r>
    </w:p>
  </w:endnote>
  <w:endnote w:type="continuationSeparator" w:id="1">
    <w:p w:rsidR="00FA00FE" w:rsidRDefault="00FA00FE" w:rsidP="00CF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172834"/>
      <w:docPartObj>
        <w:docPartGallery w:val="Page Numbers (Bottom of Page)"/>
        <w:docPartUnique/>
      </w:docPartObj>
    </w:sdtPr>
    <w:sdtContent>
      <w:p w:rsidR="00FD188A" w:rsidRDefault="00915ED0">
        <w:pPr>
          <w:pStyle w:val="Piedepgina"/>
          <w:jc w:val="right"/>
        </w:pPr>
        <w:r>
          <w:fldChar w:fldCharType="begin"/>
        </w:r>
        <w:r w:rsidR="00FD188A">
          <w:instrText>PAGE   \* MERGEFORMAT</w:instrText>
        </w:r>
        <w:r>
          <w:fldChar w:fldCharType="separate"/>
        </w:r>
        <w:r w:rsidR="00EA2B04">
          <w:rPr>
            <w:noProof/>
          </w:rPr>
          <w:t>1</w:t>
        </w:r>
        <w:r>
          <w:fldChar w:fldCharType="end"/>
        </w:r>
      </w:p>
    </w:sdtContent>
  </w:sdt>
  <w:p w:rsidR="00FD188A" w:rsidRDefault="00FD188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0FE" w:rsidRDefault="00FA00FE" w:rsidP="00CF5C90">
      <w:r>
        <w:separator/>
      </w:r>
    </w:p>
  </w:footnote>
  <w:footnote w:type="continuationSeparator" w:id="1">
    <w:p w:rsidR="00FA00FE" w:rsidRDefault="00FA00FE" w:rsidP="00CF5C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AFE"/>
    <w:multiLevelType w:val="hybridMultilevel"/>
    <w:tmpl w:val="BF9095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C37FB"/>
    <w:multiLevelType w:val="hybridMultilevel"/>
    <w:tmpl w:val="5D4CC8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16265"/>
    <w:multiLevelType w:val="hybridMultilevel"/>
    <w:tmpl w:val="B3F09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D12A8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F31DF6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86E0BA5"/>
    <w:multiLevelType w:val="hybridMultilevel"/>
    <w:tmpl w:val="B72E01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3804E8"/>
    <w:multiLevelType w:val="hybridMultilevel"/>
    <w:tmpl w:val="F0C8AE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EC58AF"/>
    <w:multiLevelType w:val="hybridMultilevel"/>
    <w:tmpl w:val="0D280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F877139"/>
    <w:multiLevelType w:val="hybridMultilevel"/>
    <w:tmpl w:val="7B7CC9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904550"/>
    <w:multiLevelType w:val="hybridMultilevel"/>
    <w:tmpl w:val="9154B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149B3"/>
    <w:multiLevelType w:val="hybridMultilevel"/>
    <w:tmpl w:val="2D7086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EE07F3"/>
    <w:multiLevelType w:val="hybridMultilevel"/>
    <w:tmpl w:val="70224EC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F15717"/>
    <w:multiLevelType w:val="hybridMultilevel"/>
    <w:tmpl w:val="BEB231B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A4709E"/>
    <w:multiLevelType w:val="hybridMultilevel"/>
    <w:tmpl w:val="8DBABB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4744C0"/>
    <w:multiLevelType w:val="hybridMultilevel"/>
    <w:tmpl w:val="585E6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852912"/>
    <w:multiLevelType w:val="hybridMultilevel"/>
    <w:tmpl w:val="827405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1473CF"/>
    <w:multiLevelType w:val="hybridMultilevel"/>
    <w:tmpl w:val="59767B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291523"/>
    <w:multiLevelType w:val="hybridMultilevel"/>
    <w:tmpl w:val="35C88A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B603D29"/>
    <w:multiLevelType w:val="hybridMultilevel"/>
    <w:tmpl w:val="F4621D8A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7010F2"/>
    <w:multiLevelType w:val="hybridMultilevel"/>
    <w:tmpl w:val="6F824F7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A06312"/>
    <w:multiLevelType w:val="hybridMultilevel"/>
    <w:tmpl w:val="E6B08B4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664A87"/>
    <w:multiLevelType w:val="hybridMultilevel"/>
    <w:tmpl w:val="CB52AB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5B23697"/>
    <w:multiLevelType w:val="hybridMultilevel"/>
    <w:tmpl w:val="0F14C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50296E"/>
    <w:multiLevelType w:val="hybridMultilevel"/>
    <w:tmpl w:val="1458E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F12E9F"/>
    <w:multiLevelType w:val="hybridMultilevel"/>
    <w:tmpl w:val="AF1EC664"/>
    <w:lvl w:ilvl="0" w:tplc="6686BCA6">
      <w:start w:val="1"/>
      <w:numFmt w:val="bullet"/>
      <w:lvlText w:val="-"/>
      <w:lvlJc w:val="left"/>
      <w:pPr>
        <w:ind w:left="750" w:hanging="360"/>
      </w:pPr>
      <w:rPr>
        <w:rFonts w:ascii="Arial Narrow" w:eastAsia="Times New Roman" w:hAnsi="Arial Narrow" w:cstheme="minorHAnsi" w:hint="default"/>
      </w:rPr>
    </w:lvl>
    <w:lvl w:ilvl="1" w:tplc="6EBCAAC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7630E7"/>
    <w:multiLevelType w:val="hybridMultilevel"/>
    <w:tmpl w:val="335CDF26"/>
    <w:lvl w:ilvl="0" w:tplc="776ABC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8952E4D"/>
    <w:multiLevelType w:val="hybridMultilevel"/>
    <w:tmpl w:val="D4AC6A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D0C18B1"/>
    <w:multiLevelType w:val="hybridMultilevel"/>
    <w:tmpl w:val="DFF68F9C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>
    <w:nsid w:val="4E317B03"/>
    <w:multiLevelType w:val="hybridMultilevel"/>
    <w:tmpl w:val="039255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A639E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3D56023"/>
    <w:multiLevelType w:val="hybridMultilevel"/>
    <w:tmpl w:val="C82CEE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5C70A60"/>
    <w:multiLevelType w:val="hybridMultilevel"/>
    <w:tmpl w:val="88BADDC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84015"/>
    <w:multiLevelType w:val="hybridMultilevel"/>
    <w:tmpl w:val="36802A1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3CC665F"/>
    <w:multiLevelType w:val="hybridMultilevel"/>
    <w:tmpl w:val="258CEB7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50F4484"/>
    <w:multiLevelType w:val="hybridMultilevel"/>
    <w:tmpl w:val="4D763AD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C95C4F"/>
    <w:multiLevelType w:val="hybridMultilevel"/>
    <w:tmpl w:val="FD9A8EA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C2338A9"/>
    <w:multiLevelType w:val="hybridMultilevel"/>
    <w:tmpl w:val="BEE880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030681"/>
    <w:multiLevelType w:val="hybridMultilevel"/>
    <w:tmpl w:val="4656E5D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FB532CC"/>
    <w:multiLevelType w:val="hybridMultilevel"/>
    <w:tmpl w:val="F0D00044"/>
    <w:lvl w:ilvl="0" w:tplc="0C0A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9">
    <w:nsid w:val="72EB6D32"/>
    <w:multiLevelType w:val="multilevel"/>
    <w:tmpl w:val="E8BAE2B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0">
    <w:nsid w:val="736F48D7"/>
    <w:multiLevelType w:val="hybridMultilevel"/>
    <w:tmpl w:val="65A6EE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9162F3"/>
    <w:multiLevelType w:val="multilevel"/>
    <w:tmpl w:val="BE8230AE"/>
    <w:styleLink w:val="LFO1"/>
    <w:lvl w:ilvl="0">
      <w:numFmt w:val="bullet"/>
      <w:pStyle w:val="bodytextbullets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nsid w:val="744A1AFE"/>
    <w:multiLevelType w:val="hybridMultilevel"/>
    <w:tmpl w:val="7EDE93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6877A6"/>
    <w:multiLevelType w:val="hybridMultilevel"/>
    <w:tmpl w:val="EA96213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7B6E27"/>
    <w:multiLevelType w:val="hybridMultilevel"/>
    <w:tmpl w:val="55F285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BF362E6"/>
    <w:multiLevelType w:val="hybridMultilevel"/>
    <w:tmpl w:val="DB70E3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24"/>
  </w:num>
  <w:num w:numId="4">
    <w:abstractNumId w:val="18"/>
  </w:num>
  <w:num w:numId="5">
    <w:abstractNumId w:val="1"/>
  </w:num>
  <w:num w:numId="6">
    <w:abstractNumId w:val="11"/>
  </w:num>
  <w:num w:numId="7">
    <w:abstractNumId w:val="32"/>
  </w:num>
  <w:num w:numId="8">
    <w:abstractNumId w:val="30"/>
  </w:num>
  <w:num w:numId="9">
    <w:abstractNumId w:val="12"/>
  </w:num>
  <w:num w:numId="10">
    <w:abstractNumId w:val="44"/>
  </w:num>
  <w:num w:numId="11">
    <w:abstractNumId w:val="31"/>
  </w:num>
  <w:num w:numId="12">
    <w:abstractNumId w:val="33"/>
  </w:num>
  <w:num w:numId="13">
    <w:abstractNumId w:val="25"/>
  </w:num>
  <w:num w:numId="14">
    <w:abstractNumId w:val="7"/>
  </w:num>
  <w:num w:numId="15">
    <w:abstractNumId w:val="2"/>
  </w:num>
  <w:num w:numId="16">
    <w:abstractNumId w:val="39"/>
  </w:num>
  <w:num w:numId="17">
    <w:abstractNumId w:val="23"/>
  </w:num>
  <w:num w:numId="18">
    <w:abstractNumId w:val="16"/>
  </w:num>
  <w:num w:numId="19">
    <w:abstractNumId w:val="22"/>
  </w:num>
  <w:num w:numId="20">
    <w:abstractNumId w:val="28"/>
  </w:num>
  <w:num w:numId="21">
    <w:abstractNumId w:val="10"/>
  </w:num>
  <w:num w:numId="22">
    <w:abstractNumId w:val="42"/>
  </w:num>
  <w:num w:numId="23">
    <w:abstractNumId w:val="36"/>
  </w:num>
  <w:num w:numId="24">
    <w:abstractNumId w:val="15"/>
  </w:num>
  <w:num w:numId="25">
    <w:abstractNumId w:val="8"/>
  </w:num>
  <w:num w:numId="26">
    <w:abstractNumId w:val="45"/>
  </w:num>
  <w:num w:numId="27">
    <w:abstractNumId w:val="26"/>
  </w:num>
  <w:num w:numId="28">
    <w:abstractNumId w:val="0"/>
  </w:num>
  <w:num w:numId="29">
    <w:abstractNumId w:val="5"/>
  </w:num>
  <w:num w:numId="30">
    <w:abstractNumId w:val="41"/>
  </w:num>
  <w:num w:numId="31">
    <w:abstractNumId w:val="35"/>
  </w:num>
  <w:num w:numId="32">
    <w:abstractNumId w:val="20"/>
  </w:num>
  <w:num w:numId="33">
    <w:abstractNumId w:val="43"/>
  </w:num>
  <w:num w:numId="34">
    <w:abstractNumId w:val="21"/>
  </w:num>
  <w:num w:numId="35">
    <w:abstractNumId w:val="19"/>
  </w:num>
  <w:num w:numId="36">
    <w:abstractNumId w:val="6"/>
  </w:num>
  <w:num w:numId="37">
    <w:abstractNumId w:val="17"/>
  </w:num>
  <w:num w:numId="38">
    <w:abstractNumId w:val="14"/>
  </w:num>
  <w:num w:numId="39">
    <w:abstractNumId w:val="9"/>
  </w:num>
  <w:num w:numId="40">
    <w:abstractNumId w:val="37"/>
  </w:num>
  <w:num w:numId="41">
    <w:abstractNumId w:val="40"/>
  </w:num>
  <w:num w:numId="42">
    <w:abstractNumId w:val="4"/>
  </w:num>
  <w:num w:numId="43">
    <w:abstractNumId w:val="3"/>
  </w:num>
  <w:num w:numId="44">
    <w:abstractNumId w:val="29"/>
  </w:num>
  <w:num w:numId="45">
    <w:abstractNumId w:val="34"/>
  </w:num>
  <w:num w:numId="46">
    <w:abstractNumId w:val="13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FB17FD"/>
    <w:rsid w:val="00007356"/>
    <w:rsid w:val="00020F70"/>
    <w:rsid w:val="00021BF5"/>
    <w:rsid w:val="00030877"/>
    <w:rsid w:val="00036B6A"/>
    <w:rsid w:val="00044CED"/>
    <w:rsid w:val="00055764"/>
    <w:rsid w:val="00071072"/>
    <w:rsid w:val="00074A38"/>
    <w:rsid w:val="000A17D9"/>
    <w:rsid w:val="000A64CE"/>
    <w:rsid w:val="000B135D"/>
    <w:rsid w:val="000F6466"/>
    <w:rsid w:val="0012415D"/>
    <w:rsid w:val="00146913"/>
    <w:rsid w:val="001501E7"/>
    <w:rsid w:val="00181023"/>
    <w:rsid w:val="001811AB"/>
    <w:rsid w:val="001A59E9"/>
    <w:rsid w:val="001F4745"/>
    <w:rsid w:val="00202793"/>
    <w:rsid w:val="00207BB0"/>
    <w:rsid w:val="002139BA"/>
    <w:rsid w:val="00222DC5"/>
    <w:rsid w:val="002353E4"/>
    <w:rsid w:val="00262EC5"/>
    <w:rsid w:val="002632A0"/>
    <w:rsid w:val="00263AC1"/>
    <w:rsid w:val="00267815"/>
    <w:rsid w:val="002947C7"/>
    <w:rsid w:val="002B03A5"/>
    <w:rsid w:val="002C0AA3"/>
    <w:rsid w:val="002D6188"/>
    <w:rsid w:val="002D7704"/>
    <w:rsid w:val="00307C87"/>
    <w:rsid w:val="003109EF"/>
    <w:rsid w:val="00321C2A"/>
    <w:rsid w:val="00335FC2"/>
    <w:rsid w:val="003509B3"/>
    <w:rsid w:val="003819D5"/>
    <w:rsid w:val="003851C2"/>
    <w:rsid w:val="003A550B"/>
    <w:rsid w:val="003B7105"/>
    <w:rsid w:val="003C0CBF"/>
    <w:rsid w:val="003C321C"/>
    <w:rsid w:val="003E342E"/>
    <w:rsid w:val="003E5A19"/>
    <w:rsid w:val="003E6483"/>
    <w:rsid w:val="00415516"/>
    <w:rsid w:val="00426AD5"/>
    <w:rsid w:val="00437447"/>
    <w:rsid w:val="004703CD"/>
    <w:rsid w:val="00471E89"/>
    <w:rsid w:val="0047785C"/>
    <w:rsid w:val="00494ACF"/>
    <w:rsid w:val="004B669D"/>
    <w:rsid w:val="004E47F0"/>
    <w:rsid w:val="00507C5C"/>
    <w:rsid w:val="00521F51"/>
    <w:rsid w:val="00561BDF"/>
    <w:rsid w:val="005864AF"/>
    <w:rsid w:val="005909B0"/>
    <w:rsid w:val="0059703D"/>
    <w:rsid w:val="005A580D"/>
    <w:rsid w:val="005A7523"/>
    <w:rsid w:val="005C171A"/>
    <w:rsid w:val="005C2069"/>
    <w:rsid w:val="005E6BF3"/>
    <w:rsid w:val="006460AE"/>
    <w:rsid w:val="006B2F56"/>
    <w:rsid w:val="006B6EEF"/>
    <w:rsid w:val="006E2D25"/>
    <w:rsid w:val="006F7BCA"/>
    <w:rsid w:val="007001B9"/>
    <w:rsid w:val="00705C80"/>
    <w:rsid w:val="00713BC5"/>
    <w:rsid w:val="00720B27"/>
    <w:rsid w:val="0073243F"/>
    <w:rsid w:val="007426C4"/>
    <w:rsid w:val="0075411B"/>
    <w:rsid w:val="007613C5"/>
    <w:rsid w:val="00770553"/>
    <w:rsid w:val="007761C8"/>
    <w:rsid w:val="0078224B"/>
    <w:rsid w:val="007A0513"/>
    <w:rsid w:val="007B767C"/>
    <w:rsid w:val="007D3073"/>
    <w:rsid w:val="007E6D35"/>
    <w:rsid w:val="007E7815"/>
    <w:rsid w:val="00810893"/>
    <w:rsid w:val="008146C0"/>
    <w:rsid w:val="00842086"/>
    <w:rsid w:val="008467CB"/>
    <w:rsid w:val="00866F97"/>
    <w:rsid w:val="00874487"/>
    <w:rsid w:val="008B195F"/>
    <w:rsid w:val="008C5460"/>
    <w:rsid w:val="008C7B02"/>
    <w:rsid w:val="008D412F"/>
    <w:rsid w:val="009036BC"/>
    <w:rsid w:val="00904ECC"/>
    <w:rsid w:val="00915ED0"/>
    <w:rsid w:val="00927056"/>
    <w:rsid w:val="009305DB"/>
    <w:rsid w:val="00933AA5"/>
    <w:rsid w:val="0095113B"/>
    <w:rsid w:val="00982B65"/>
    <w:rsid w:val="00986354"/>
    <w:rsid w:val="00994A40"/>
    <w:rsid w:val="009A4FDC"/>
    <w:rsid w:val="009C0E7C"/>
    <w:rsid w:val="009C5549"/>
    <w:rsid w:val="009D0A7A"/>
    <w:rsid w:val="009E0086"/>
    <w:rsid w:val="009E14DD"/>
    <w:rsid w:val="009E5A36"/>
    <w:rsid w:val="009E5BCD"/>
    <w:rsid w:val="00A1250F"/>
    <w:rsid w:val="00A3155A"/>
    <w:rsid w:val="00A64C14"/>
    <w:rsid w:val="00A8299F"/>
    <w:rsid w:val="00A840AA"/>
    <w:rsid w:val="00A86386"/>
    <w:rsid w:val="00A90AEF"/>
    <w:rsid w:val="00A97D5C"/>
    <w:rsid w:val="00AB5A42"/>
    <w:rsid w:val="00AC37AD"/>
    <w:rsid w:val="00B367F3"/>
    <w:rsid w:val="00B36CF3"/>
    <w:rsid w:val="00B45A6A"/>
    <w:rsid w:val="00B9695B"/>
    <w:rsid w:val="00BA24A3"/>
    <w:rsid w:val="00BB3D10"/>
    <w:rsid w:val="00BC7C8F"/>
    <w:rsid w:val="00BF15C7"/>
    <w:rsid w:val="00BF1915"/>
    <w:rsid w:val="00C52B91"/>
    <w:rsid w:val="00CB4E8F"/>
    <w:rsid w:val="00CC5311"/>
    <w:rsid w:val="00CE22B3"/>
    <w:rsid w:val="00CE58B2"/>
    <w:rsid w:val="00CF5C90"/>
    <w:rsid w:val="00D057C3"/>
    <w:rsid w:val="00D07BF1"/>
    <w:rsid w:val="00D17457"/>
    <w:rsid w:val="00D175AD"/>
    <w:rsid w:val="00D3786C"/>
    <w:rsid w:val="00D56A84"/>
    <w:rsid w:val="00D90BE8"/>
    <w:rsid w:val="00D91209"/>
    <w:rsid w:val="00DA490A"/>
    <w:rsid w:val="00DA4A53"/>
    <w:rsid w:val="00DB089D"/>
    <w:rsid w:val="00DC3337"/>
    <w:rsid w:val="00DC6F4A"/>
    <w:rsid w:val="00DC79CC"/>
    <w:rsid w:val="00DD671E"/>
    <w:rsid w:val="00E01A91"/>
    <w:rsid w:val="00E0223D"/>
    <w:rsid w:val="00E05687"/>
    <w:rsid w:val="00E3495C"/>
    <w:rsid w:val="00E80FC3"/>
    <w:rsid w:val="00EA2B04"/>
    <w:rsid w:val="00EB7779"/>
    <w:rsid w:val="00ED7F8F"/>
    <w:rsid w:val="00EF4D16"/>
    <w:rsid w:val="00F065F4"/>
    <w:rsid w:val="00F34D01"/>
    <w:rsid w:val="00F4190B"/>
    <w:rsid w:val="00F8579A"/>
    <w:rsid w:val="00F85BF1"/>
    <w:rsid w:val="00F94176"/>
    <w:rsid w:val="00F973E1"/>
    <w:rsid w:val="00FA00FE"/>
    <w:rsid w:val="00FB17FD"/>
    <w:rsid w:val="00FB21F6"/>
    <w:rsid w:val="00FB6BCD"/>
    <w:rsid w:val="00FC2B12"/>
    <w:rsid w:val="00FD188A"/>
    <w:rsid w:val="00FE08E1"/>
    <w:rsid w:val="00FE0E23"/>
    <w:rsid w:val="00FF1AAE"/>
    <w:rsid w:val="00FF3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B17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94176"/>
    <w:pPr>
      <w:ind w:left="720"/>
      <w:contextualSpacing/>
    </w:pPr>
  </w:style>
  <w:style w:type="table" w:styleId="Tablaconcuadrcula">
    <w:name w:val="Table Grid"/>
    <w:basedOn w:val="Tablanormal"/>
    <w:uiPriority w:val="39"/>
    <w:rsid w:val="00DA4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F5C90"/>
  </w:style>
  <w:style w:type="paragraph" w:styleId="Piedepgina">
    <w:name w:val="footer"/>
    <w:basedOn w:val="Normal"/>
    <w:link w:val="PiedepginaCar"/>
    <w:uiPriority w:val="99"/>
    <w:unhideWhenUsed/>
    <w:rsid w:val="00CF5C9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F5C90"/>
  </w:style>
  <w:style w:type="paragraph" w:customStyle="1" w:styleId="Default">
    <w:name w:val="Default"/>
    <w:rsid w:val="00FE0E23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67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67F3"/>
    <w:rPr>
      <w:rFonts w:ascii="Segoe UI" w:hAnsi="Segoe UI" w:cs="Segoe UI"/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299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299F"/>
    <w:rPr>
      <w:sz w:val="20"/>
      <w:szCs w:val="20"/>
    </w:rPr>
  </w:style>
  <w:style w:type="character" w:customStyle="1" w:styleId="Mention">
    <w:name w:val="Mention"/>
    <w:basedOn w:val="Fuentedeprrafopredeter"/>
    <w:uiPriority w:val="99"/>
    <w:semiHidden/>
    <w:unhideWhenUsed/>
    <w:rsid w:val="00321C2A"/>
    <w:rPr>
      <w:color w:val="2B579A"/>
      <w:shd w:val="clear" w:color="auto" w:fill="E6E6E6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C0E7C"/>
    <w:rPr>
      <w:color w:val="808080"/>
      <w:shd w:val="clear" w:color="auto" w:fill="E6E6E6"/>
    </w:rPr>
  </w:style>
  <w:style w:type="table" w:styleId="Sombreadoclaro-nfasis4">
    <w:name w:val="Light Shading Accent 4"/>
    <w:basedOn w:val="Tablanormal"/>
    <w:uiPriority w:val="60"/>
    <w:rsid w:val="006B6EE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2">
    <w:name w:val="Light Shading Accent 2"/>
    <w:basedOn w:val="Tablanormal"/>
    <w:uiPriority w:val="60"/>
    <w:rsid w:val="006B6EE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6">
    <w:name w:val="Light Shading Accent 6"/>
    <w:basedOn w:val="Tablanormal"/>
    <w:uiPriority w:val="60"/>
    <w:rsid w:val="006B6EEF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doclaro-nfasis3">
    <w:name w:val="Light Shading Accent 3"/>
    <w:basedOn w:val="Tablanormal"/>
    <w:uiPriority w:val="60"/>
    <w:rsid w:val="006B6EE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">
    <w:name w:val="Light Shading"/>
    <w:basedOn w:val="Tablanormal"/>
    <w:uiPriority w:val="60"/>
    <w:rsid w:val="006B6EE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aconcuadrcula1">
    <w:name w:val="Tabla con cuadrícula1"/>
    <w:basedOn w:val="Tablanormal"/>
    <w:next w:val="Tablaconcuadrcula"/>
    <w:uiPriority w:val="39"/>
    <w:rsid w:val="00F34D01"/>
    <w:pPr>
      <w:ind w:firstLine="284"/>
    </w:pPr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link w:val="TextoindependienteCar"/>
    <w:rsid w:val="00F34D01"/>
    <w:pPr>
      <w:suppressAutoHyphens/>
      <w:autoSpaceDN w:val="0"/>
      <w:spacing w:after="240" w:line="300" w:lineRule="atLeast"/>
      <w:jc w:val="both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F34D01"/>
    <w:rPr>
      <w:rFonts w:ascii="Times New Roman" w:eastAsia="Times New Roman" w:hAnsi="Times New Roman" w:cs="Times New Roman"/>
      <w:sz w:val="20"/>
      <w:lang w:val="en-US"/>
    </w:rPr>
  </w:style>
  <w:style w:type="paragraph" w:customStyle="1" w:styleId="bodytextbullets">
    <w:name w:val="body text bullets"/>
    <w:rsid w:val="00F34D01"/>
    <w:pPr>
      <w:numPr>
        <w:numId w:val="30"/>
      </w:numPr>
      <w:tabs>
        <w:tab w:val="left" w:pos="720"/>
      </w:tabs>
      <w:suppressAutoHyphens/>
      <w:autoSpaceDN w:val="0"/>
      <w:spacing w:after="240" w:line="280" w:lineRule="atLeast"/>
      <w:textAlignment w:val="baseline"/>
    </w:pPr>
    <w:rPr>
      <w:rFonts w:ascii="Times New Roman" w:eastAsia="Times New Roman" w:hAnsi="Times New Roman" w:cs="Times New Roman"/>
      <w:sz w:val="20"/>
      <w:lang w:val="en-US"/>
    </w:rPr>
  </w:style>
  <w:style w:type="numbering" w:customStyle="1" w:styleId="LFO1">
    <w:name w:val="LFO1"/>
    <w:basedOn w:val="Sinlista"/>
    <w:rsid w:val="00F34D01"/>
    <w:pPr>
      <w:numPr>
        <w:numId w:val="30"/>
      </w:numPr>
    </w:pPr>
  </w:style>
  <w:style w:type="paragraph" w:styleId="NormalWeb">
    <w:name w:val="Normal (Web)"/>
    <w:basedOn w:val="Normal"/>
    <w:uiPriority w:val="99"/>
    <w:semiHidden/>
    <w:unhideWhenUsed/>
    <w:rsid w:val="00A90AEF"/>
    <w:rPr>
      <w:rFonts w:ascii="Times New Roman" w:hAnsi="Times New Roman" w:cs="Times New Roman"/>
      <w:sz w:val="24"/>
      <w:szCs w:val="24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A90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507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anormal"/>
    <w:next w:val="Tablaconcuadrcula"/>
    <w:uiPriority w:val="39"/>
    <w:rsid w:val="00FD188A"/>
    <w:rPr>
      <w:rFonts w:eastAsia="Times New Roman" w:hAnsi="Times New Roman" w:cs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39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1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A8724-8682-420A-8BCE-973E7F7A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Alfonso</cp:lastModifiedBy>
  <cp:revision>4</cp:revision>
  <cp:lastPrinted>2014-11-01T16:02:00Z</cp:lastPrinted>
  <dcterms:created xsi:type="dcterms:W3CDTF">2018-02-18T10:55:00Z</dcterms:created>
  <dcterms:modified xsi:type="dcterms:W3CDTF">2018-02-18T11:02:00Z</dcterms:modified>
</cp:coreProperties>
</file>